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AC" w:rsidRDefault="004B0BAC" w:rsidP="004B0BAC">
      <w:pPr>
        <w:jc w:val="center"/>
      </w:pPr>
      <w:bookmarkStart w:id="0" w:name="_GoBack"/>
      <w:bookmarkEnd w:id="0"/>
    </w:p>
    <w:p w:rsidR="00A701CC" w:rsidRPr="004B0BAC" w:rsidRDefault="004B0BAC" w:rsidP="004B0BAC">
      <w:pPr>
        <w:jc w:val="center"/>
        <w:rPr>
          <w:b/>
          <w:sz w:val="32"/>
          <w:szCs w:val="32"/>
        </w:rPr>
      </w:pPr>
      <w:r w:rsidRPr="004B0BAC">
        <w:rPr>
          <w:b/>
          <w:sz w:val="32"/>
          <w:szCs w:val="32"/>
        </w:rPr>
        <w:t>Hestefortegnelser</w:t>
      </w:r>
    </w:p>
    <w:p w:rsidR="004B0BAC" w:rsidRDefault="004B0BAC"/>
    <w:p w:rsidR="006822EE" w:rsidRPr="004B0BAC" w:rsidRDefault="007D7E03">
      <w:pPr>
        <w:rPr>
          <w:b/>
        </w:rPr>
      </w:pPr>
      <w:r w:rsidRPr="004B0BAC">
        <w:rPr>
          <w:b/>
        </w:rPr>
        <w:t>Hestens navn:</w:t>
      </w:r>
    </w:p>
    <w:p w:rsidR="007D7E03" w:rsidRPr="004B0BAC" w:rsidRDefault="007D7E03">
      <w:pPr>
        <w:rPr>
          <w:b/>
        </w:rPr>
      </w:pPr>
      <w:r w:rsidRPr="004B0BAC">
        <w:rPr>
          <w:b/>
        </w:rPr>
        <w:t>Hestens chipnummer</w:t>
      </w:r>
      <w:r w:rsidR="00A701CC" w:rsidRPr="004B0BAC">
        <w:rPr>
          <w:b/>
        </w:rPr>
        <w:t xml:space="preserve"> (identifikationskode)</w:t>
      </w:r>
      <w:r w:rsidRPr="004B0BAC">
        <w:rPr>
          <w:b/>
        </w:rPr>
        <w:t>:</w:t>
      </w:r>
    </w:p>
    <w:p w:rsidR="004B0BAC" w:rsidRDefault="004B0BAC"/>
    <w:p w:rsidR="000F6488" w:rsidRPr="004B0BAC" w:rsidRDefault="000F6488">
      <w:pPr>
        <w:rPr>
          <w:b/>
        </w:rPr>
      </w:pPr>
      <w:r w:rsidRPr="004B0BAC">
        <w:rPr>
          <w:b/>
        </w:rPr>
        <w:t>Faste tilbagevendende aktiviteter: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18"/>
        <w:gridCol w:w="6759"/>
      </w:tblGrid>
      <w:tr w:rsidR="000F6488" w:rsidTr="001F4D43">
        <w:trPr>
          <w:trHeight w:val="2808"/>
        </w:trPr>
        <w:tc>
          <w:tcPr>
            <w:tcW w:w="3018" w:type="dxa"/>
          </w:tcPr>
          <w:p w:rsidR="000F6488" w:rsidRDefault="000F6488" w:rsidP="000F6488">
            <w:r>
              <w:t>Besøger ofte følgende ridehuse/ridebaner (CHR-nr</w:t>
            </w:r>
            <w:r w:rsidR="004B0BAC">
              <w:t>.</w:t>
            </w:r>
            <w:r>
              <w:t>):</w:t>
            </w:r>
          </w:p>
          <w:p w:rsidR="000F6488" w:rsidRDefault="000F6488"/>
        </w:tc>
        <w:tc>
          <w:tcPr>
            <w:tcW w:w="6759" w:type="dxa"/>
          </w:tcPr>
          <w:p w:rsidR="000F6488" w:rsidRDefault="000F6488"/>
          <w:p w:rsidR="004B0BAC" w:rsidRDefault="004B0BAC"/>
          <w:p w:rsidR="004B0BAC" w:rsidRDefault="004B0BAC"/>
          <w:p w:rsidR="004B0BAC" w:rsidRDefault="004B0BAC"/>
          <w:p w:rsidR="004B0BAC" w:rsidRDefault="004B0BAC"/>
          <w:p w:rsidR="004B0BAC" w:rsidRDefault="004B0BAC"/>
        </w:tc>
      </w:tr>
    </w:tbl>
    <w:p w:rsidR="00A701CC" w:rsidRDefault="00A701CC"/>
    <w:tbl>
      <w:tblPr>
        <w:tblStyle w:val="Tabel-Gitter"/>
        <w:tblW w:w="9736" w:type="dxa"/>
        <w:tblLook w:val="04A0" w:firstRow="1" w:lastRow="0" w:firstColumn="1" w:lastColumn="0" w:noHBand="0" w:noVBand="1"/>
      </w:tblPr>
      <w:tblGrid>
        <w:gridCol w:w="3004"/>
        <w:gridCol w:w="6732"/>
      </w:tblGrid>
      <w:tr w:rsidR="00A701CC" w:rsidTr="001F4D43">
        <w:trPr>
          <w:trHeight w:val="560"/>
        </w:trPr>
        <w:tc>
          <w:tcPr>
            <w:tcW w:w="9736" w:type="dxa"/>
            <w:gridSpan w:val="2"/>
          </w:tcPr>
          <w:p w:rsidR="00A701CC" w:rsidRDefault="00A701CC">
            <w:r>
              <w:t>Stævner/Væddeløb</w:t>
            </w:r>
            <w:r w:rsidR="00537049">
              <w:t xml:space="preserve"> i Danmark</w:t>
            </w:r>
            <w:r>
              <w:t>:</w:t>
            </w:r>
          </w:p>
        </w:tc>
      </w:tr>
      <w:tr w:rsidR="00A701CC" w:rsidTr="001F4D43">
        <w:trPr>
          <w:trHeight w:val="1121"/>
        </w:trPr>
        <w:tc>
          <w:tcPr>
            <w:tcW w:w="3004" w:type="dxa"/>
          </w:tcPr>
          <w:p w:rsidR="00A701CC" w:rsidRDefault="00A701CC">
            <w:r>
              <w:t>Organisation (DRF, DTC, DI, Dansk Galop):</w:t>
            </w:r>
          </w:p>
        </w:tc>
        <w:tc>
          <w:tcPr>
            <w:tcW w:w="6731" w:type="dxa"/>
          </w:tcPr>
          <w:p w:rsidR="00A701CC" w:rsidRDefault="00A701CC">
            <w:r>
              <w:t>Dato for deltagelse:</w:t>
            </w:r>
          </w:p>
        </w:tc>
      </w:tr>
      <w:tr w:rsidR="00A701CC" w:rsidTr="001F4D43">
        <w:trPr>
          <w:trHeight w:val="4857"/>
        </w:trPr>
        <w:tc>
          <w:tcPr>
            <w:tcW w:w="3004" w:type="dxa"/>
          </w:tcPr>
          <w:p w:rsidR="00A701CC" w:rsidRDefault="00A701CC"/>
        </w:tc>
        <w:tc>
          <w:tcPr>
            <w:tcW w:w="6731" w:type="dxa"/>
          </w:tcPr>
          <w:p w:rsidR="00A701CC" w:rsidRDefault="00A701CC"/>
        </w:tc>
      </w:tr>
    </w:tbl>
    <w:p w:rsidR="00A701CC" w:rsidRDefault="00A701CC"/>
    <w:p w:rsidR="00537049" w:rsidRDefault="00537049" w:rsidP="00537049">
      <w:pPr>
        <w:rPr>
          <w:b/>
        </w:rPr>
      </w:pPr>
    </w:p>
    <w:p w:rsidR="00071E91" w:rsidRDefault="00071E91" w:rsidP="00537049">
      <w:pPr>
        <w:rPr>
          <w:b/>
        </w:rPr>
      </w:pPr>
    </w:p>
    <w:p w:rsidR="00537049" w:rsidRPr="004B0BAC" w:rsidRDefault="00537049" w:rsidP="00537049">
      <w:pPr>
        <w:rPr>
          <w:b/>
        </w:rPr>
      </w:pPr>
      <w:r w:rsidRPr="004B0BAC">
        <w:rPr>
          <w:b/>
        </w:rPr>
        <w:t>Hestens navn:</w:t>
      </w:r>
    </w:p>
    <w:p w:rsidR="00537049" w:rsidRPr="004B0BAC" w:rsidRDefault="00537049" w:rsidP="00537049">
      <w:pPr>
        <w:rPr>
          <w:b/>
        </w:rPr>
      </w:pPr>
      <w:r w:rsidRPr="004B0BAC">
        <w:rPr>
          <w:b/>
        </w:rPr>
        <w:t>Hestens chipnummer (identifikationskode):</w:t>
      </w:r>
    </w:p>
    <w:p w:rsidR="00A701CC" w:rsidRDefault="00A701CC" w:rsidP="00A701CC">
      <w:pPr>
        <w:tabs>
          <w:tab w:val="left" w:pos="3160"/>
        </w:tabs>
      </w:pPr>
    </w:p>
    <w:p w:rsidR="00537049" w:rsidRPr="004B0BAC" w:rsidRDefault="00537049" w:rsidP="00537049">
      <w:pPr>
        <w:rPr>
          <w:b/>
        </w:rPr>
      </w:pPr>
      <w:r w:rsidRPr="004B0BAC">
        <w:rPr>
          <w:b/>
        </w:rPr>
        <w:t>Enkeltstående aktiviteter (fx</w:t>
      </w:r>
      <w:r>
        <w:rPr>
          <w:b/>
        </w:rPr>
        <w:t xml:space="preserve"> </w:t>
      </w:r>
      <w:r w:rsidRPr="004B0BAC">
        <w:rPr>
          <w:b/>
        </w:rPr>
        <w:t>trænings- eller bedækningsophold</w:t>
      </w:r>
      <w:r w:rsidR="00071E91">
        <w:rPr>
          <w:b/>
        </w:rPr>
        <w:t xml:space="preserve"> i DK og udlandet, udenlandske stævner/væddeløb</w:t>
      </w:r>
      <w:r w:rsidRPr="004B0BAC">
        <w:rPr>
          <w:b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7"/>
        <w:gridCol w:w="4817"/>
      </w:tblGrid>
      <w:tr w:rsidR="00537049" w:rsidTr="00E954E9">
        <w:trPr>
          <w:trHeight w:val="46"/>
          <w:tblHeader/>
        </w:trPr>
        <w:tc>
          <w:tcPr>
            <w:tcW w:w="4817" w:type="dxa"/>
          </w:tcPr>
          <w:p w:rsidR="00537049" w:rsidRDefault="00537049" w:rsidP="00E954E9">
            <w:r>
              <w:t>Foregået på CHR-nr. (</w:t>
            </w:r>
            <w:r w:rsidR="00071E91">
              <w:t>kun landekode for udenlandske ophold</w:t>
            </w:r>
            <w:r>
              <w:t>):</w:t>
            </w:r>
          </w:p>
        </w:tc>
        <w:tc>
          <w:tcPr>
            <w:tcW w:w="4817" w:type="dxa"/>
          </w:tcPr>
          <w:p w:rsidR="00537049" w:rsidRDefault="00537049" w:rsidP="00E954E9">
            <w:r>
              <w:t>Dato:</w:t>
            </w:r>
          </w:p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</w:tbl>
    <w:p w:rsidR="00537049" w:rsidRDefault="00537049" w:rsidP="00537049">
      <w:pPr>
        <w:tabs>
          <w:tab w:val="left" w:pos="3160"/>
        </w:tabs>
      </w:pPr>
    </w:p>
    <w:sectPr w:rsidR="00537049" w:rsidSect="00A70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99" w:rsidRDefault="00F10799" w:rsidP="00A701CC">
      <w:pPr>
        <w:spacing w:after="0" w:line="240" w:lineRule="auto"/>
      </w:pPr>
      <w:r>
        <w:separator/>
      </w:r>
    </w:p>
  </w:endnote>
  <w:endnote w:type="continuationSeparator" w:id="0">
    <w:p w:rsidR="00F10799" w:rsidRDefault="00F10799" w:rsidP="00A7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A8" w:rsidRDefault="00A111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049" w:rsidRPr="00537049" w:rsidRDefault="00537049" w:rsidP="00537049">
    <w:pPr>
      <w:pStyle w:val="Sidefod"/>
      <w:tabs>
        <w:tab w:val="clear" w:pos="9638"/>
        <w:tab w:val="right" w:pos="10466"/>
      </w:tabs>
      <w:rPr>
        <w:i/>
        <w:color w:val="808080" w:themeColor="background1" w:themeShade="80"/>
        <w:sz w:val="18"/>
      </w:rPr>
    </w:pPr>
    <w:r w:rsidRPr="00537049">
      <w:rPr>
        <w:i/>
        <w:color w:val="808080" w:themeColor="background1" w:themeShade="80"/>
        <w:sz w:val="18"/>
      </w:rPr>
      <w:t xml:space="preserve">Denne skabelon er udarbejdet af Fødevarestyrelsen i januar 2023 som en hjælp til </w:t>
    </w:r>
    <w:r w:rsidR="00A111A8">
      <w:rPr>
        <w:i/>
        <w:color w:val="808080" w:themeColor="background1" w:themeShade="80"/>
        <w:sz w:val="18"/>
      </w:rPr>
      <w:t>føring af fortegnelser over flytninger</w:t>
    </w:r>
    <w:r w:rsidRPr="00537049">
      <w:rPr>
        <w:i/>
        <w:color w:val="808080" w:themeColor="background1" w:themeShade="80"/>
        <w:sz w:val="18"/>
      </w:rPr>
      <w:t>. Skabelonen er vejledende, Fødevarestyrelsen stiller ikke krav til formatet på fortegnelser for et hestehold.</w:t>
    </w:r>
  </w:p>
  <w:p w:rsidR="00537049" w:rsidRPr="00537049" w:rsidRDefault="00537049">
    <w:pP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18"/>
        <w:szCs w:val="18"/>
      </w:rPr>
    </w:pPr>
    <w:r w:rsidRPr="00537049">
      <w:rPr>
        <w:color w:val="808080" w:themeColor="background1" w:themeShade="80"/>
        <w:spacing w:val="60"/>
        <w:sz w:val="18"/>
        <w:szCs w:val="18"/>
      </w:rPr>
      <w:t>Side</w:t>
    </w:r>
    <w:r w:rsidRPr="00537049">
      <w:rPr>
        <w:color w:val="808080" w:themeColor="background1" w:themeShade="80"/>
        <w:sz w:val="18"/>
        <w:szCs w:val="18"/>
      </w:rPr>
      <w:t xml:space="preserve"> </w:t>
    </w:r>
    <w:r w:rsidRPr="00537049">
      <w:rPr>
        <w:color w:val="808080" w:themeColor="background1" w:themeShade="80"/>
        <w:sz w:val="18"/>
        <w:szCs w:val="18"/>
      </w:rPr>
      <w:fldChar w:fldCharType="begin"/>
    </w:r>
    <w:r w:rsidRPr="00537049">
      <w:rPr>
        <w:color w:val="808080" w:themeColor="background1" w:themeShade="80"/>
        <w:sz w:val="18"/>
        <w:szCs w:val="18"/>
      </w:rPr>
      <w:instrText>PAGE   \* MERGEFORMAT</w:instrText>
    </w:r>
    <w:r w:rsidRPr="00537049">
      <w:rPr>
        <w:color w:val="808080" w:themeColor="background1" w:themeShade="80"/>
        <w:sz w:val="18"/>
        <w:szCs w:val="18"/>
      </w:rPr>
      <w:fldChar w:fldCharType="separate"/>
    </w:r>
    <w:r w:rsidRPr="00537049">
      <w:rPr>
        <w:color w:val="808080" w:themeColor="background1" w:themeShade="80"/>
        <w:sz w:val="18"/>
        <w:szCs w:val="18"/>
      </w:rPr>
      <w:t>1</w:t>
    </w:r>
    <w:r w:rsidRPr="00537049">
      <w:rPr>
        <w:color w:val="808080" w:themeColor="background1" w:themeShade="80"/>
        <w:sz w:val="18"/>
        <w:szCs w:val="18"/>
      </w:rPr>
      <w:fldChar w:fldCharType="end"/>
    </w:r>
    <w:r w:rsidRPr="00537049">
      <w:rPr>
        <w:color w:val="808080" w:themeColor="background1" w:themeShade="80"/>
        <w:sz w:val="18"/>
        <w:szCs w:val="18"/>
      </w:rPr>
      <w:t xml:space="preserve"> | </w:t>
    </w:r>
    <w:r w:rsidRPr="00537049">
      <w:rPr>
        <w:color w:val="808080" w:themeColor="background1" w:themeShade="80"/>
        <w:sz w:val="18"/>
        <w:szCs w:val="18"/>
      </w:rPr>
      <w:fldChar w:fldCharType="begin"/>
    </w:r>
    <w:r w:rsidRPr="00537049">
      <w:rPr>
        <w:color w:val="808080" w:themeColor="background1" w:themeShade="80"/>
        <w:sz w:val="18"/>
        <w:szCs w:val="18"/>
      </w:rPr>
      <w:instrText>NUMPAGES  \* Arabic  \* MERGEFORMAT</w:instrText>
    </w:r>
    <w:r w:rsidRPr="00537049">
      <w:rPr>
        <w:color w:val="808080" w:themeColor="background1" w:themeShade="80"/>
        <w:sz w:val="18"/>
        <w:szCs w:val="18"/>
      </w:rPr>
      <w:fldChar w:fldCharType="separate"/>
    </w:r>
    <w:r w:rsidRPr="00537049">
      <w:rPr>
        <w:color w:val="808080" w:themeColor="background1" w:themeShade="80"/>
        <w:sz w:val="18"/>
        <w:szCs w:val="18"/>
      </w:rPr>
      <w:t>1</w:t>
    </w:r>
    <w:r w:rsidRPr="00537049">
      <w:rPr>
        <w:color w:val="808080" w:themeColor="background1" w:themeShade="80"/>
        <w:sz w:val="18"/>
        <w:szCs w:val="18"/>
      </w:rPr>
      <w:fldChar w:fldCharType="end"/>
    </w:r>
  </w:p>
  <w:p w:rsidR="00537049" w:rsidRPr="00A701CC" w:rsidRDefault="00537049" w:rsidP="00C34B77">
    <w:pPr>
      <w:pStyle w:val="Sidefod"/>
      <w:tabs>
        <w:tab w:val="clear" w:pos="9638"/>
        <w:tab w:val="right" w:pos="10466"/>
      </w:tabs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A8" w:rsidRDefault="00A111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99" w:rsidRDefault="00F10799" w:rsidP="00A701CC">
      <w:pPr>
        <w:spacing w:after="0" w:line="240" w:lineRule="auto"/>
      </w:pPr>
      <w:r>
        <w:separator/>
      </w:r>
    </w:p>
  </w:footnote>
  <w:footnote w:type="continuationSeparator" w:id="0">
    <w:p w:rsidR="00F10799" w:rsidRDefault="00F10799" w:rsidP="00A7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A8" w:rsidRDefault="00A111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CC" w:rsidRDefault="00537049" w:rsidP="00C34B77">
    <w:pPr>
      <w:pStyle w:val="Sidehoved"/>
      <w:tabs>
        <w:tab w:val="clear" w:pos="9638"/>
        <w:tab w:val="right" w:pos="10466"/>
      </w:tabs>
    </w:pPr>
    <w:r w:rsidRPr="00537049">
      <w:rPr>
        <w:color w:val="808080" w:themeColor="background1" w:themeShade="80"/>
        <w:sz w:val="18"/>
      </w:rPr>
      <w:t>Hestefortegnelser</w:t>
    </w:r>
    <w:r w:rsidR="00A701CC" w:rsidRPr="00537049">
      <w:rPr>
        <w:color w:val="808080" w:themeColor="background1" w:themeShade="80"/>
      </w:rPr>
      <w:tab/>
    </w:r>
    <w:r w:rsidR="00A701CC">
      <w:tab/>
    </w:r>
    <w:r w:rsidR="00A701CC">
      <w:rPr>
        <w:noProof/>
      </w:rPr>
      <w:drawing>
        <wp:inline distT="0" distB="0" distL="0" distR="0">
          <wp:extent cx="2239010" cy="262922"/>
          <wp:effectExtent l="0" t="0" r="889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VST2021_1linj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689" cy="29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A8" w:rsidRDefault="00A111A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p8XuaKVE+aUSTPSh0G6fQt5oMHkkfceFQdjY68JGRG8StwsCf7PPDiF7UITrl9fM"/>
  </w:docVars>
  <w:rsids>
    <w:rsidRoot w:val="007D7E03"/>
    <w:rsid w:val="000138C0"/>
    <w:rsid w:val="00071E91"/>
    <w:rsid w:val="00094B79"/>
    <w:rsid w:val="000B1966"/>
    <w:rsid w:val="000F6488"/>
    <w:rsid w:val="001F4D43"/>
    <w:rsid w:val="002B66D0"/>
    <w:rsid w:val="002C4582"/>
    <w:rsid w:val="003B6D11"/>
    <w:rsid w:val="003F59F1"/>
    <w:rsid w:val="00416413"/>
    <w:rsid w:val="004B0BAC"/>
    <w:rsid w:val="005301E9"/>
    <w:rsid w:val="00537049"/>
    <w:rsid w:val="007B3E43"/>
    <w:rsid w:val="007D7E03"/>
    <w:rsid w:val="00857E4D"/>
    <w:rsid w:val="008F26C4"/>
    <w:rsid w:val="00974AB9"/>
    <w:rsid w:val="00A111A8"/>
    <w:rsid w:val="00A701CC"/>
    <w:rsid w:val="00A7341D"/>
    <w:rsid w:val="00B46D47"/>
    <w:rsid w:val="00C34B77"/>
    <w:rsid w:val="00DA6499"/>
    <w:rsid w:val="00F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B2D1219-9F2A-425B-A751-63BD83FA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7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1CC"/>
  </w:style>
  <w:style w:type="paragraph" w:styleId="Sidefod">
    <w:name w:val="footer"/>
    <w:basedOn w:val="Normal"/>
    <w:link w:val="SidefodTegn"/>
    <w:uiPriority w:val="99"/>
    <w:unhideWhenUsed/>
    <w:rsid w:val="00A7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1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c9edb-54ca-4983-bbb5-a7441cb1e5ad"/>
    <pf1b0d6ca07b40de863d61feaad3bb70 xmlns="fc6c9edb-54ca-4983-bbb5-a7441cb1e5ad">
      <Terms xmlns="http://schemas.microsoft.com/office/infopath/2007/PartnerControls"/>
    </pf1b0d6ca07b40de863d61feaad3bb70>
    <l09c858831b94586a3a92b9ef4213af5 xmlns="fc6c9edb-54ca-4983-bbb5-a7441cb1e5ad">
      <Terms xmlns="http://schemas.microsoft.com/office/infopath/2007/PartnerControls"/>
    </l09c858831b94586a3a92b9ef4213af5>
    <p76ece098e494574abf39db544cc9cae xmlns="fc6c9edb-54ca-4983-bbb5-a7441cb1e5ad">
      <Terms xmlns="http://schemas.microsoft.com/office/infopath/2007/PartnerControls"/>
    </p76ece098e494574abf39db544cc9cae>
    <k422bc72e0ae4180884bc2c40555b078 xmlns="fc6c9edb-54ca-4983-bbb5-a7441cb1e5ad">
      <Terms xmlns="http://schemas.microsoft.com/office/infopath/2007/PartnerControls"/>
    </k422bc72e0ae4180884bc2c40555b078>
    <PublishingExpirationDate xmlns="http://schemas.microsoft.com/sharepoint/v3" xsi:nil="true"/>
    <k6ba0e2cdc954060bf98901085f87687 xmlns="fc6c9edb-54ca-4983-bbb5-a7441cb1e5ad">
      <Terms xmlns="http://schemas.microsoft.com/office/infopath/2007/PartnerControls"/>
    </k6ba0e2cdc954060bf98901085f87687>
    <PublishingStartDate xmlns="http://schemas.microsoft.com/sharepoint/v3" xsi:nil="true"/>
    <o50967b6596d4100821143b50baa8132 xmlns="fc6c9edb-54ca-4983-bbb5-a7441cb1e5ad">
      <Terms xmlns="http://schemas.microsoft.com/office/infopath/2007/PartnerControls"/>
    </o50967b6596d4100821143b50baa8132>
    <_dlc_DocId xmlns="fc6c9edb-54ca-4983-bbb5-a7441cb1e5ad" xsi:nil="true"/>
    <_dlc_DocIdUrl xmlns="fc6c9edb-54ca-4983-bbb5-a7441cb1e5ad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4" ma:contentTypeDescription="Opret et nyt dokument." ma:contentTypeScope="" ma:versionID="fc29fa68eb8075dd8f435b0f6af9ebd5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72896fafdc2357ce9e50a6a9e968c642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3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7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9AC3-CC90-4B8F-9DF3-FF4A6AE8CB2B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c6c9edb-54ca-4983-bbb5-a7441cb1e5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454E03-9D8B-4B29-A7A2-6EF6D1546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462B6-51DD-472E-BC00-29C830C7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6c9edb-54ca-4983-bbb5-a7441cb1e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EEBE2-4855-494D-9E9A-A5B0C52FC9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6BDF9E-8612-4470-932B-94B5367E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Fortegnelser for den enkelte hest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Fortegnelser for den enkelte hest</dc:title>
  <dc:subject/>
  <dc:creator>Julie Kjeldsen Hinsch</dc:creator>
  <cp:keywords/>
  <dc:description/>
  <cp:lastModifiedBy>Sanne Petersen</cp:lastModifiedBy>
  <cp:revision>2</cp:revision>
  <dcterms:created xsi:type="dcterms:W3CDTF">2023-06-09T07:08:00Z</dcterms:created>
  <dcterms:modified xsi:type="dcterms:W3CDTF">2023-06-09T07:08:00Z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0x010100E7FB0231AD0B1C41878E5F66B29D8B4E</vt:lpwstr>
  </property>
  <property fmtid="{D5CDD505-2E9C-101B-9397-08002B2CF9AE}" pid="3" name="_dlc_DocIdItemGuid">
    <vt:lpwstr>474e939c-63bb-4dd5-904a-2147425bd26c</vt:lpwstr>
  </property>
  <property fmtid="{D5CDD505-2E9C-101B-9397-08002B2CF9AE}" pid="4" name="Maalgruppe">
    <vt:lpwstr/>
  </property>
  <property fmtid="{D5CDD505-2E9C-101B-9397-08002B2CF9AE}" pid="5" name="Indgang">
    <vt:lpwstr/>
  </property>
  <property fmtid="{D5CDD505-2E9C-101B-9397-08002B2CF9AE}" pid="6" name="Leksikonemner">
    <vt:lpwstr/>
  </property>
  <property fmtid="{D5CDD505-2E9C-101B-9397-08002B2CF9AE}" pid="7" name="Situationer">
    <vt:lpwstr/>
  </property>
  <property fmtid="{D5CDD505-2E9C-101B-9397-08002B2CF9AE}" pid="8" name="Dokumenttyper">
    <vt:lpwstr/>
  </property>
  <property fmtid="{D5CDD505-2E9C-101B-9397-08002B2CF9AE}" pid="9" name="ErDu">
    <vt:lpwstr/>
  </property>
</Properties>
</file>